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湖北师范大学北京校友会“筑梦北京”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奖学金奖励方案</w:t>
      </w:r>
    </w:p>
    <w:p>
      <w:pPr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一、北京校友</w:t>
      </w:r>
      <w:r>
        <w:rPr>
          <w:rFonts w:hint="eastAsia" w:ascii="黑体" w:hAnsi="黑体" w:eastAsia="黑体"/>
          <w:sz w:val="30"/>
          <w:szCs w:val="30"/>
        </w:rPr>
        <w:t>设立筑梦北京</w:t>
      </w:r>
      <w:r>
        <w:rPr>
          <w:rFonts w:ascii="黑体" w:hAnsi="黑体" w:eastAsia="黑体"/>
          <w:sz w:val="30"/>
          <w:szCs w:val="30"/>
        </w:rPr>
        <w:t>奖学金</w:t>
      </w:r>
      <w:r>
        <w:rPr>
          <w:rFonts w:hint="eastAsia" w:ascii="黑体" w:hAnsi="黑体" w:eastAsia="黑体"/>
          <w:sz w:val="30"/>
          <w:szCs w:val="30"/>
        </w:rPr>
        <w:t>的愿景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湖北师范大学</w:t>
      </w:r>
      <w:r>
        <w:rPr>
          <w:rFonts w:ascii="宋体" w:hAnsi="宋体" w:eastAsia="宋体"/>
          <w:sz w:val="30"/>
          <w:szCs w:val="30"/>
        </w:rPr>
        <w:t>50周年校庆之际，北京校友深感荣幸与自豪。为了表达对母校的感恩之情，</w:t>
      </w:r>
      <w:r>
        <w:rPr>
          <w:rFonts w:hint="eastAsia" w:ascii="宋体" w:hAnsi="宋体" w:eastAsia="宋体"/>
          <w:sz w:val="30"/>
          <w:szCs w:val="30"/>
        </w:rPr>
        <w:t>在北京校友会理事会牵头下北京校友</w:t>
      </w:r>
      <w:r>
        <w:rPr>
          <w:rFonts w:ascii="宋体" w:hAnsi="宋体" w:eastAsia="宋体"/>
          <w:sz w:val="30"/>
          <w:szCs w:val="30"/>
        </w:rPr>
        <w:t>集资</w:t>
      </w:r>
      <w:r>
        <w:rPr>
          <w:rFonts w:hint="eastAsia" w:ascii="宋体" w:hAnsi="宋体" w:eastAsia="宋体"/>
          <w:sz w:val="30"/>
          <w:szCs w:val="30"/>
        </w:rPr>
        <w:t>50多</w:t>
      </w:r>
      <w:r>
        <w:rPr>
          <w:rFonts w:ascii="宋体" w:hAnsi="宋体" w:eastAsia="宋体"/>
          <w:sz w:val="30"/>
          <w:szCs w:val="30"/>
        </w:rPr>
        <w:t>万元设立</w:t>
      </w:r>
      <w:r>
        <w:rPr>
          <w:rFonts w:hint="eastAsia" w:ascii="宋体" w:hAnsi="宋体" w:eastAsia="宋体"/>
          <w:sz w:val="30"/>
          <w:szCs w:val="30"/>
        </w:rPr>
        <w:t>筑梦北京</w:t>
      </w:r>
      <w:r>
        <w:rPr>
          <w:rFonts w:ascii="宋体" w:hAnsi="宋体" w:eastAsia="宋体"/>
          <w:sz w:val="30"/>
          <w:szCs w:val="30"/>
        </w:rPr>
        <w:t>奖学金</w:t>
      </w:r>
      <w:r>
        <w:rPr>
          <w:rFonts w:hint="eastAsia" w:ascii="宋体" w:hAnsi="宋体" w:eastAsia="宋体"/>
          <w:sz w:val="30"/>
          <w:szCs w:val="30"/>
        </w:rPr>
        <w:t>。这既是对母校</w:t>
      </w:r>
      <w:r>
        <w:rPr>
          <w:rFonts w:ascii="宋体" w:hAnsi="宋体" w:eastAsia="宋体"/>
          <w:sz w:val="30"/>
          <w:szCs w:val="30"/>
        </w:rPr>
        <w:t>50年风雨兼程的深情回馈，更是对</w:t>
      </w:r>
      <w:r>
        <w:rPr>
          <w:rFonts w:hint="eastAsia" w:ascii="宋体" w:hAnsi="宋体" w:eastAsia="宋体"/>
          <w:sz w:val="30"/>
          <w:szCs w:val="30"/>
        </w:rPr>
        <w:t>湖师大</w:t>
      </w:r>
      <w:r>
        <w:rPr>
          <w:rFonts w:ascii="宋体" w:hAnsi="宋体" w:eastAsia="宋体"/>
          <w:sz w:val="30"/>
          <w:szCs w:val="30"/>
        </w:rPr>
        <w:t>莘莘学子未来人生的无限期许。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奖学金的设立，旨在奖励那些勤奋刻苦、品学兼优的湖师大学子，特别是考取北京地区高校研究生的人才</w:t>
      </w:r>
      <w:r>
        <w:rPr>
          <w:rFonts w:ascii="宋体" w:hAnsi="宋体" w:eastAsia="宋体"/>
          <w:sz w:val="30"/>
          <w:szCs w:val="30"/>
        </w:rPr>
        <w:t>勇攀学术高峰，追求卓越</w:t>
      </w:r>
      <w:r>
        <w:rPr>
          <w:rFonts w:hint="eastAsia" w:ascii="宋体" w:hAnsi="宋体" w:eastAsia="宋体"/>
          <w:sz w:val="30"/>
          <w:szCs w:val="30"/>
        </w:rPr>
        <w:t>。我们期待，这份奖学金能够成为一座桥梁，以特殊的形式回馈母校。同时，我们也希望借此机会，鼓励来到北京的湖师大学子不断追求卓越，为我国的发展贡献自己的力量。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在未来的日子里，我们期待看到越来越多的湖师大学子，在学术、事业和社会各个领域取得辉煌的成就。愿这份校友奖学金，成为他们前进道路上的一盏明灯，照亮他们勇往直前的征程</w:t>
      </w:r>
      <w:r>
        <w:rPr>
          <w:rFonts w:ascii="宋体" w:hAnsi="宋体" w:eastAsia="宋体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二、奖</w:t>
      </w:r>
      <w:r>
        <w:rPr>
          <w:rFonts w:hint="eastAsia" w:ascii="黑体" w:hAnsi="黑体" w:eastAsia="黑体"/>
          <w:sz w:val="30"/>
          <w:szCs w:val="30"/>
        </w:rPr>
        <w:t>励</w:t>
      </w:r>
      <w:r>
        <w:rPr>
          <w:rFonts w:ascii="黑体" w:hAnsi="黑体" w:eastAsia="黑体"/>
          <w:sz w:val="30"/>
          <w:szCs w:val="30"/>
        </w:rPr>
        <w:t>对象</w:t>
      </w:r>
      <w:r>
        <w:rPr>
          <w:rFonts w:hint="eastAsia" w:ascii="黑体" w:hAnsi="黑体" w:eastAsia="黑体"/>
          <w:sz w:val="30"/>
          <w:szCs w:val="30"/>
        </w:rPr>
        <w:t>和</w:t>
      </w:r>
      <w:r>
        <w:rPr>
          <w:rFonts w:ascii="黑体" w:hAnsi="黑体" w:eastAsia="黑体"/>
          <w:sz w:val="30"/>
          <w:szCs w:val="30"/>
        </w:rPr>
        <w:t>奖项</w:t>
      </w:r>
      <w:r>
        <w:rPr>
          <w:rFonts w:hint="eastAsia" w:ascii="黑体" w:hAnsi="黑体" w:eastAsia="黑体"/>
          <w:sz w:val="30"/>
          <w:szCs w:val="30"/>
        </w:rPr>
        <w:t>设置</w:t>
      </w:r>
    </w:p>
    <w:p>
      <w:pPr>
        <w:spacing w:line="560" w:lineRule="exact"/>
        <w:ind w:firstLine="602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奖励对象：</w:t>
      </w:r>
      <w:r>
        <w:rPr>
          <w:rFonts w:ascii="宋体" w:hAnsi="宋体" w:eastAsia="宋体"/>
          <w:sz w:val="30"/>
          <w:szCs w:val="30"/>
        </w:rPr>
        <w:t>湖北师范大学考上北京地区高校研究生</w:t>
      </w:r>
      <w:r>
        <w:rPr>
          <w:rFonts w:hint="eastAsia" w:ascii="宋体" w:hAnsi="宋体" w:eastAsia="宋体"/>
          <w:sz w:val="30"/>
          <w:szCs w:val="30"/>
        </w:rPr>
        <w:t>（包括硕士研究生和博士研究生）的</w:t>
      </w:r>
      <w:r>
        <w:rPr>
          <w:rFonts w:ascii="宋体" w:hAnsi="宋体" w:eastAsia="宋体"/>
          <w:sz w:val="30"/>
          <w:szCs w:val="30"/>
        </w:rPr>
        <w:t>应届毕业生</w:t>
      </w:r>
      <w:r>
        <w:rPr>
          <w:rFonts w:hint="eastAsia" w:ascii="宋体" w:hAnsi="宋体" w:eastAsia="宋体"/>
          <w:sz w:val="30"/>
          <w:szCs w:val="30"/>
        </w:rPr>
        <w:t>。奖助名单由湖北师范大学校友工作处核实并提供</w:t>
      </w:r>
      <w:r>
        <w:rPr>
          <w:rFonts w:ascii="宋体" w:hAnsi="宋体" w:eastAsia="宋体"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奖项设置：</w:t>
      </w:r>
      <w:r>
        <w:rPr>
          <w:rFonts w:hint="eastAsia" w:ascii="宋体" w:hAnsi="宋体" w:eastAsia="宋体"/>
          <w:sz w:val="30"/>
          <w:szCs w:val="30"/>
        </w:rPr>
        <w:t>根据当年考取北京高校硕士、博士的毕业生人数，按“211”（含“985”）</w:t>
      </w:r>
      <w:r>
        <w:rPr>
          <w:rFonts w:ascii="宋体" w:hAnsi="宋体" w:eastAsia="宋体"/>
          <w:sz w:val="30"/>
          <w:szCs w:val="30"/>
        </w:rPr>
        <w:t>及普通高校确定</w:t>
      </w:r>
      <w:r>
        <w:rPr>
          <w:rFonts w:hint="eastAsia" w:ascii="宋体" w:hAnsi="宋体" w:eastAsia="宋体"/>
          <w:sz w:val="30"/>
          <w:szCs w:val="30"/>
        </w:rPr>
        <w:t>两档</w:t>
      </w:r>
      <w:r>
        <w:rPr>
          <w:rFonts w:ascii="宋体" w:hAnsi="宋体" w:eastAsia="宋体"/>
          <w:sz w:val="30"/>
          <w:szCs w:val="30"/>
        </w:rPr>
        <w:t>奖励金额</w:t>
      </w:r>
      <w:r>
        <w:rPr>
          <w:rFonts w:hint="eastAsia" w:ascii="宋体" w:hAnsi="宋体" w:eastAsia="宋体"/>
          <w:sz w:val="30"/>
          <w:szCs w:val="30"/>
        </w:rPr>
        <w:t>。每年总金额约为10万元。考取北京地区高校的博士研究生统一按照第一档标准奖励。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</w:t>
      </w:r>
      <w:r>
        <w:rPr>
          <w:rFonts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</w:rPr>
        <w:t>北京校友会筑梦</w:t>
      </w:r>
      <w:r>
        <w:rPr>
          <w:rFonts w:ascii="黑体" w:hAnsi="黑体" w:eastAsia="黑体"/>
          <w:sz w:val="30"/>
          <w:szCs w:val="30"/>
        </w:rPr>
        <w:t>奖学金</w:t>
      </w:r>
      <w:r>
        <w:rPr>
          <w:rFonts w:hint="eastAsia" w:ascii="黑体" w:hAnsi="黑体" w:eastAsia="黑体"/>
          <w:sz w:val="30"/>
          <w:szCs w:val="30"/>
        </w:rPr>
        <w:t>评选细则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奖学金资金由北京校友捐赠。为</w:t>
      </w:r>
      <w:r>
        <w:rPr>
          <w:rFonts w:ascii="宋体" w:hAnsi="宋体" w:eastAsia="宋体"/>
          <w:sz w:val="30"/>
          <w:szCs w:val="30"/>
        </w:rPr>
        <w:t>确保</w:t>
      </w:r>
      <w:r>
        <w:rPr>
          <w:rFonts w:hint="eastAsia" w:ascii="宋体" w:hAnsi="宋体" w:eastAsia="宋体"/>
          <w:sz w:val="30"/>
          <w:szCs w:val="30"/>
        </w:rPr>
        <w:t>奖学金奖励</w:t>
      </w:r>
      <w:r>
        <w:rPr>
          <w:rFonts w:ascii="宋体" w:hAnsi="宋体" w:eastAsia="宋体"/>
          <w:sz w:val="30"/>
          <w:szCs w:val="30"/>
        </w:rPr>
        <w:t>工作的公平、公正、公开，特制定本细则。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</w:t>
      </w:r>
      <w:r>
        <w:rPr>
          <w:rFonts w:ascii="宋体" w:hAnsi="宋体" w:eastAsia="宋体"/>
          <w:sz w:val="30"/>
          <w:szCs w:val="30"/>
        </w:rPr>
        <w:t>一</w:t>
      </w:r>
      <w:r>
        <w:rPr>
          <w:rFonts w:hint="eastAsia" w:ascii="宋体" w:hAnsi="宋体" w:eastAsia="宋体"/>
          <w:sz w:val="30"/>
          <w:szCs w:val="30"/>
        </w:rPr>
        <w:t>）</w:t>
      </w:r>
      <w:r>
        <w:rPr>
          <w:rFonts w:ascii="宋体" w:hAnsi="宋体" w:eastAsia="宋体"/>
          <w:sz w:val="30"/>
          <w:szCs w:val="30"/>
        </w:rPr>
        <w:t>组织机构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 xml:space="preserve"> 成立奖学金评审委员会，由湖北师范大学北京校友会</w:t>
      </w:r>
      <w:r>
        <w:rPr>
          <w:rFonts w:hint="eastAsia" w:ascii="宋体" w:hAnsi="宋体" w:eastAsia="宋体"/>
          <w:sz w:val="30"/>
          <w:szCs w:val="30"/>
        </w:rPr>
        <w:t>理事会、</w:t>
      </w:r>
      <w:r>
        <w:rPr>
          <w:rFonts w:ascii="宋体" w:hAnsi="宋体" w:eastAsia="宋体"/>
          <w:sz w:val="30"/>
          <w:szCs w:val="30"/>
        </w:rPr>
        <w:t>湖北师范大学</w:t>
      </w:r>
      <w:r>
        <w:rPr>
          <w:rFonts w:hint="eastAsia" w:ascii="宋体" w:hAnsi="宋体" w:eastAsia="宋体"/>
          <w:sz w:val="30"/>
          <w:szCs w:val="30"/>
        </w:rPr>
        <w:t>学工处、研究生院、招就处、校友工作处等部门负责人</w:t>
      </w:r>
      <w:r>
        <w:rPr>
          <w:rFonts w:ascii="宋体" w:hAnsi="宋体" w:eastAsia="宋体"/>
          <w:sz w:val="30"/>
          <w:szCs w:val="30"/>
        </w:rPr>
        <w:t>组成，负责奖学金的评选工作。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</w:t>
      </w:r>
      <w:r>
        <w:rPr>
          <w:rFonts w:ascii="宋体" w:hAnsi="宋体" w:eastAsia="宋体"/>
          <w:sz w:val="30"/>
          <w:szCs w:val="30"/>
        </w:rPr>
        <w:t>二</w:t>
      </w:r>
      <w:r>
        <w:rPr>
          <w:rFonts w:hint="eastAsia" w:ascii="宋体" w:hAnsi="宋体" w:eastAsia="宋体"/>
          <w:sz w:val="30"/>
          <w:szCs w:val="30"/>
        </w:rPr>
        <w:t>）</w:t>
      </w:r>
      <w:r>
        <w:rPr>
          <w:rFonts w:ascii="宋体" w:hAnsi="宋体" w:eastAsia="宋体"/>
          <w:sz w:val="30"/>
          <w:szCs w:val="30"/>
        </w:rPr>
        <w:t>评选条件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 xml:space="preserve"> 基本条件：湖北师范大学考上北京地区高校研究生</w:t>
      </w:r>
      <w:r>
        <w:rPr>
          <w:rFonts w:hint="eastAsia" w:ascii="宋体" w:hAnsi="宋体" w:eastAsia="宋体"/>
          <w:sz w:val="30"/>
          <w:szCs w:val="30"/>
        </w:rPr>
        <w:t>（包括硕士研究生和博士研究生）的</w:t>
      </w:r>
      <w:r>
        <w:rPr>
          <w:rFonts w:ascii="宋体" w:hAnsi="宋体" w:eastAsia="宋体"/>
          <w:sz w:val="30"/>
          <w:szCs w:val="30"/>
        </w:rPr>
        <w:t>应届毕业生。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</w:t>
      </w:r>
      <w:r>
        <w:rPr>
          <w:rFonts w:ascii="宋体" w:hAnsi="宋体" w:eastAsia="宋体"/>
          <w:sz w:val="30"/>
          <w:szCs w:val="30"/>
        </w:rPr>
        <w:t>三</w:t>
      </w:r>
      <w:r>
        <w:rPr>
          <w:rFonts w:hint="eastAsia" w:ascii="宋体" w:hAnsi="宋体" w:eastAsia="宋体"/>
          <w:sz w:val="30"/>
          <w:szCs w:val="30"/>
        </w:rPr>
        <w:t>）</w:t>
      </w:r>
      <w:r>
        <w:rPr>
          <w:rFonts w:ascii="宋体" w:hAnsi="宋体" w:eastAsia="宋体"/>
          <w:sz w:val="30"/>
          <w:szCs w:val="30"/>
        </w:rPr>
        <w:t>评选程序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1.申请：符合条件的毕业生填写《湖北师范大学北京校友会校友奖学金申请表》，并提供相关证明材料。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2.评审：奖学金评审委员会根据申请材料进行评审，确定获奖名单。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3.公示：获奖名单在湖北师范大学官网和北京校友会</w:t>
      </w:r>
      <w:r>
        <w:rPr>
          <w:rFonts w:hint="eastAsia" w:ascii="宋体" w:hAnsi="宋体" w:eastAsia="宋体"/>
          <w:sz w:val="30"/>
          <w:szCs w:val="30"/>
        </w:rPr>
        <w:t>公众号</w:t>
      </w:r>
      <w:r>
        <w:rPr>
          <w:rFonts w:ascii="宋体" w:hAnsi="宋体" w:eastAsia="宋体"/>
          <w:sz w:val="30"/>
          <w:szCs w:val="30"/>
        </w:rPr>
        <w:t>进行公示，接受监督。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4.承诺书：获奖毕业生应签署承诺书，承诺提供信息真实有效，若未到北京高校报道，及时将获得的奖学金退回至指定账户。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5</w:t>
      </w:r>
      <w:r>
        <w:rPr>
          <w:rFonts w:ascii="宋体" w:hAnsi="宋体" w:eastAsia="宋体"/>
          <w:sz w:val="30"/>
          <w:szCs w:val="30"/>
        </w:rPr>
        <w:t>.发放：奖学金评审委员会将奖学金发放给获奖学生。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</w:t>
      </w:r>
      <w:r>
        <w:rPr>
          <w:rFonts w:ascii="宋体" w:hAnsi="宋体" w:eastAsia="宋体"/>
          <w:sz w:val="30"/>
          <w:szCs w:val="30"/>
        </w:rPr>
        <w:t>四</w:t>
      </w:r>
      <w:r>
        <w:rPr>
          <w:rFonts w:hint="eastAsia" w:ascii="宋体" w:hAnsi="宋体" w:eastAsia="宋体"/>
          <w:sz w:val="30"/>
          <w:szCs w:val="30"/>
        </w:rPr>
        <w:t>）</w:t>
      </w:r>
      <w:r>
        <w:rPr>
          <w:rFonts w:ascii="宋体" w:hAnsi="宋体" w:eastAsia="宋体"/>
          <w:sz w:val="30"/>
          <w:szCs w:val="30"/>
        </w:rPr>
        <w:t>监督管理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 xml:space="preserve"> 湖北师范大学</w:t>
      </w:r>
      <w:r>
        <w:rPr>
          <w:rFonts w:hint="eastAsia" w:ascii="宋体" w:hAnsi="宋体" w:eastAsia="宋体"/>
          <w:sz w:val="30"/>
          <w:szCs w:val="30"/>
        </w:rPr>
        <w:t>教育发展基金会负责</w:t>
      </w:r>
      <w:r>
        <w:rPr>
          <w:rFonts w:ascii="宋体" w:hAnsi="宋体" w:eastAsia="宋体"/>
          <w:sz w:val="30"/>
          <w:szCs w:val="30"/>
        </w:rPr>
        <w:t>奖学金的管理</w:t>
      </w:r>
      <w:r>
        <w:rPr>
          <w:rFonts w:hint="eastAsia" w:ascii="宋体" w:hAnsi="宋体" w:eastAsia="宋体"/>
          <w:sz w:val="30"/>
          <w:szCs w:val="30"/>
        </w:rPr>
        <w:t>。</w:t>
      </w:r>
      <w:r>
        <w:rPr>
          <w:rFonts w:ascii="宋体" w:hAnsi="宋体" w:eastAsia="宋体"/>
          <w:sz w:val="30"/>
          <w:szCs w:val="30"/>
        </w:rPr>
        <w:t>北京校友会负责监督。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 xml:space="preserve"> 奖学金评审委员会成员应严格遵守评选纪律，确保评选工作的公平、公正、公开。 任何单位和个人不得截留、挪用奖学金。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</w:t>
      </w:r>
      <w:r>
        <w:rPr>
          <w:rFonts w:ascii="黑体" w:hAnsi="黑体" w:eastAsia="黑体"/>
          <w:sz w:val="30"/>
          <w:szCs w:val="30"/>
        </w:rPr>
        <w:t>、其他事项</w:t>
      </w:r>
    </w:p>
    <w:p>
      <w:pPr>
        <w:spacing w:line="560" w:lineRule="exac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 xml:space="preserve">  以上细则仅供参考，具体细节可能根据实际情况进行调整。 本方案由湖北师范大学北京校友会</w:t>
      </w:r>
      <w:r>
        <w:rPr>
          <w:rFonts w:hint="eastAsia" w:ascii="宋体" w:hAnsi="宋体" w:eastAsia="宋体"/>
          <w:sz w:val="30"/>
          <w:szCs w:val="30"/>
        </w:rPr>
        <w:t>理事会</w:t>
      </w:r>
      <w:r>
        <w:rPr>
          <w:rFonts w:ascii="宋体" w:hAnsi="宋体" w:eastAsia="宋体"/>
          <w:sz w:val="30"/>
          <w:szCs w:val="30"/>
        </w:rPr>
        <w:t>负责解释。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</w:t>
      </w:r>
      <w:r>
        <w:rPr>
          <w:rFonts w:ascii="黑体" w:hAnsi="黑体" w:eastAsia="黑体"/>
          <w:sz w:val="30"/>
          <w:szCs w:val="30"/>
        </w:rPr>
        <w:t>、附件</w:t>
      </w:r>
    </w:p>
    <w:p>
      <w:pPr>
        <w:spacing w:line="56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附件</w:t>
      </w:r>
      <w:r>
        <w:rPr>
          <w:rFonts w:ascii="宋体" w:hAnsi="宋体" w:eastAsia="宋体"/>
          <w:sz w:val="30"/>
          <w:szCs w:val="30"/>
        </w:rPr>
        <w:t xml:space="preserve">1. </w:t>
      </w:r>
      <w:r>
        <w:rPr>
          <w:rFonts w:hint="eastAsia" w:ascii="宋体" w:hAnsi="宋体" w:eastAsia="宋体"/>
          <w:sz w:val="30"/>
          <w:szCs w:val="30"/>
        </w:rPr>
        <w:t>北京校友会筑梦北京</w:t>
      </w:r>
      <w:r>
        <w:rPr>
          <w:rFonts w:ascii="宋体" w:hAnsi="宋体" w:eastAsia="宋体"/>
          <w:sz w:val="30"/>
          <w:szCs w:val="30"/>
        </w:rPr>
        <w:t>奖学金申请表</w:t>
      </w:r>
    </w:p>
    <w:p>
      <w:pPr>
        <w:spacing w:line="56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附件</w:t>
      </w:r>
      <w:r>
        <w:rPr>
          <w:rFonts w:ascii="宋体" w:hAnsi="宋体" w:eastAsia="宋体"/>
          <w:sz w:val="30"/>
          <w:szCs w:val="30"/>
        </w:rPr>
        <w:t xml:space="preserve">2. </w:t>
      </w:r>
      <w:r>
        <w:rPr>
          <w:rFonts w:hint="eastAsia" w:ascii="宋体" w:hAnsi="宋体" w:eastAsia="宋体"/>
          <w:sz w:val="30"/>
          <w:szCs w:val="30"/>
        </w:rPr>
        <w:t>2024年湖北师范大学北京校友会筑梦北京奖学金发放表（第一档5000/人，第二档3500/人）</w:t>
      </w:r>
    </w:p>
    <w:p>
      <w:pPr>
        <w:spacing w:line="56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                  湖北师范大学北京校友会理事会</w:t>
      </w:r>
    </w:p>
    <w:p>
      <w:pPr>
        <w:spacing w:line="560" w:lineRule="exact"/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                    </w:t>
      </w:r>
    </w:p>
    <w:p>
      <w:pPr>
        <w:spacing w:line="560" w:lineRule="exact"/>
        <w:rPr>
          <w:rFonts w:hint="eastAsia" w:ascii="宋体" w:hAnsi="宋体" w:eastAsia="宋体"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line="560" w:lineRule="exact"/>
        <w:ind w:firstLine="4200" w:firstLineChars="14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湖北师范大学教育发展基金会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00" w:firstLineChars="200"/>
        <w:rPr>
          <w:rFonts w:hint="eastAsia" w:ascii="宋体" w:hAnsi="宋体" w:eastAsia="宋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center"/>
        <w:textAlignment w:val="auto"/>
        <w:rPr>
          <w:rStyle w:val="8"/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Style w:val="8"/>
          <w:rFonts w:hint="eastAsia" w:ascii="华文中宋" w:hAnsi="华文中宋" w:eastAsia="华文中宋" w:cs="华文中宋"/>
          <w:sz w:val="44"/>
          <w:szCs w:val="44"/>
          <w:lang w:val="en-US" w:eastAsia="zh-CN"/>
        </w:rPr>
        <w:t>北京校友会筑梦北京奖学金</w:t>
      </w:r>
      <w:r>
        <w:rPr>
          <w:rStyle w:val="8"/>
          <w:rFonts w:hint="eastAsia" w:ascii="华文中宋" w:hAnsi="华文中宋" w:eastAsia="华文中宋" w:cs="华文中宋"/>
          <w:sz w:val="44"/>
          <w:szCs w:val="44"/>
        </w:rPr>
        <w:t>申请表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学院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  <w:t>：                 学历：             专业：                 班级：</w:t>
      </w:r>
    </w:p>
    <w:tbl>
      <w:tblPr>
        <w:tblStyle w:val="6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566"/>
        <w:gridCol w:w="1357"/>
        <w:gridCol w:w="680"/>
        <w:gridCol w:w="1144"/>
        <w:gridCol w:w="1140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8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871" w:type="dxa"/>
            <w:gridSpan w:val="7"/>
            <w:noWrap w:val="0"/>
            <w:vAlign w:val="top"/>
          </w:tcPr>
          <w:p>
            <w:pPr>
              <w:wordWrap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对奖学金设立企业（个人、团体）的了解：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871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申请理由：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申请人签名：                    年     月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8871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审核意见：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940" w:firstLineChars="1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（公章）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871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学工部（处）/研究生院</w:t>
            </w:r>
            <w:r>
              <w:rPr>
                <w:rFonts w:hint="eastAsia"/>
              </w:rPr>
              <w:t>审核意见：</w:t>
            </w:r>
          </w:p>
          <w:p>
            <w:pPr>
              <w:wordWrap w:val="0"/>
              <w:jc w:val="both"/>
              <w:rPr>
                <w:rFonts w:hint="eastAsia"/>
              </w:rPr>
            </w:pPr>
          </w:p>
          <w:p>
            <w:pPr>
              <w:wordWrap w:val="0"/>
              <w:jc w:val="both"/>
              <w:rPr>
                <w:rFonts w:hint="eastAsia"/>
              </w:rPr>
            </w:pPr>
          </w:p>
          <w:p>
            <w:pPr>
              <w:wordWrap w:val="0"/>
              <w:jc w:val="both"/>
              <w:rPr>
                <w:rFonts w:hint="eastAsia"/>
              </w:rPr>
            </w:pPr>
          </w:p>
          <w:p>
            <w:pPr>
              <w:wordWrap w:val="0"/>
              <w:jc w:val="both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（公章）                      年     月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871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基金会</w:t>
            </w:r>
            <w:r>
              <w:rPr>
                <w:rFonts w:hint="eastAsia"/>
              </w:rPr>
              <w:t>审核意见：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</w:t>
            </w:r>
          </w:p>
          <w:p>
            <w:pPr>
              <w:wordWrap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 xml:space="preserve"> （公章）                      年     月     日  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此表一式三份，所在学院、学工部（处）/研究生院、基金会各一份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center"/>
        <w:textAlignment w:val="auto"/>
        <w:rPr>
          <w:rStyle w:val="8"/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Style w:val="8"/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2024年度湖北师范大学北京校友会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center"/>
        <w:textAlignment w:val="auto"/>
        <w:rPr>
          <w:rStyle w:val="8"/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Style w:val="8"/>
          <w:rFonts w:hint="eastAsia" w:ascii="华文中宋" w:hAnsi="华文中宋" w:eastAsia="华文中宋" w:cs="华文中宋"/>
          <w:sz w:val="44"/>
          <w:szCs w:val="44"/>
          <w:lang w:val="en-US" w:eastAsia="zh-CN"/>
        </w:rPr>
        <w:t>筑梦北京奖学金发放表</w:t>
      </w:r>
    </w:p>
    <w:tbl>
      <w:tblPr>
        <w:tblStyle w:val="5"/>
        <w:tblpPr w:leftFromText="180" w:rightFromText="180" w:vertAnchor="text" w:horzAnchor="page" w:tblpX="1255" w:tblpY="509"/>
        <w:tblOverlap w:val="never"/>
        <w:tblW w:w="100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85"/>
        <w:gridCol w:w="1320"/>
        <w:gridCol w:w="1380"/>
        <w:gridCol w:w="1395"/>
        <w:gridCol w:w="1260"/>
        <w:gridCol w:w="1350"/>
        <w:gridCol w:w="1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升学层次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拟录取学校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金额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银行卡号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学生签字确认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/>
          <w:sz w:val="30"/>
          <w:szCs w:val="30"/>
        </w:rPr>
      </w:pPr>
    </w:p>
    <w:p>
      <w:pPr>
        <w:spacing w:line="560" w:lineRule="exact"/>
        <w:rPr>
          <w:rFonts w:hint="eastAsia" w:ascii="宋体" w:hAnsi="宋体" w:eastAsia="宋体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2E4M2IyMGViNTZhMTI0YjZlZWM3MTMxNDYzNzQifQ=="/>
  </w:docVars>
  <w:rsids>
    <w:rsidRoot w:val="006832CF"/>
    <w:rsid w:val="000336B9"/>
    <w:rsid w:val="000A3504"/>
    <w:rsid w:val="000B752F"/>
    <w:rsid w:val="00121A46"/>
    <w:rsid w:val="001275A0"/>
    <w:rsid w:val="00176EE0"/>
    <w:rsid w:val="001951BE"/>
    <w:rsid w:val="001974EA"/>
    <w:rsid w:val="001F1B26"/>
    <w:rsid w:val="002F3479"/>
    <w:rsid w:val="00330109"/>
    <w:rsid w:val="00354402"/>
    <w:rsid w:val="003F5415"/>
    <w:rsid w:val="0045058C"/>
    <w:rsid w:val="00460BB9"/>
    <w:rsid w:val="004749DE"/>
    <w:rsid w:val="004B1E51"/>
    <w:rsid w:val="004D40B5"/>
    <w:rsid w:val="004E3716"/>
    <w:rsid w:val="00541BB8"/>
    <w:rsid w:val="005526C7"/>
    <w:rsid w:val="00567201"/>
    <w:rsid w:val="0057731C"/>
    <w:rsid w:val="00584ED2"/>
    <w:rsid w:val="005E6610"/>
    <w:rsid w:val="005F44D1"/>
    <w:rsid w:val="006140FC"/>
    <w:rsid w:val="006356CA"/>
    <w:rsid w:val="00654DBA"/>
    <w:rsid w:val="00654F53"/>
    <w:rsid w:val="00661222"/>
    <w:rsid w:val="00676F87"/>
    <w:rsid w:val="006832CF"/>
    <w:rsid w:val="00686D7D"/>
    <w:rsid w:val="0068711B"/>
    <w:rsid w:val="006F094B"/>
    <w:rsid w:val="007039A5"/>
    <w:rsid w:val="007306B9"/>
    <w:rsid w:val="007618D0"/>
    <w:rsid w:val="007E2DDD"/>
    <w:rsid w:val="007F431F"/>
    <w:rsid w:val="008544F6"/>
    <w:rsid w:val="00856E10"/>
    <w:rsid w:val="008627FC"/>
    <w:rsid w:val="00870463"/>
    <w:rsid w:val="008E0CD2"/>
    <w:rsid w:val="0094661A"/>
    <w:rsid w:val="009F599B"/>
    <w:rsid w:val="00A15BF1"/>
    <w:rsid w:val="00A452B3"/>
    <w:rsid w:val="00AA13D0"/>
    <w:rsid w:val="00AA1FA6"/>
    <w:rsid w:val="00AC39F5"/>
    <w:rsid w:val="00B55879"/>
    <w:rsid w:val="00B601FE"/>
    <w:rsid w:val="00B94242"/>
    <w:rsid w:val="00BA65B8"/>
    <w:rsid w:val="00C02903"/>
    <w:rsid w:val="00C12697"/>
    <w:rsid w:val="00C26B89"/>
    <w:rsid w:val="00C43E61"/>
    <w:rsid w:val="00C46C89"/>
    <w:rsid w:val="00C57A8B"/>
    <w:rsid w:val="00C82778"/>
    <w:rsid w:val="00CB3305"/>
    <w:rsid w:val="00CB54DA"/>
    <w:rsid w:val="00D2460F"/>
    <w:rsid w:val="00D255AE"/>
    <w:rsid w:val="00D85291"/>
    <w:rsid w:val="00DC7D7E"/>
    <w:rsid w:val="00DD5182"/>
    <w:rsid w:val="00E11D23"/>
    <w:rsid w:val="00ED0D30"/>
    <w:rsid w:val="00EE3DB1"/>
    <w:rsid w:val="00EF644B"/>
    <w:rsid w:val="00F0011A"/>
    <w:rsid w:val="00FA4F1E"/>
    <w:rsid w:val="00FC3814"/>
    <w:rsid w:val="00FE3BFF"/>
    <w:rsid w:val="00FE7DA5"/>
    <w:rsid w:val="00FF59C3"/>
    <w:rsid w:val="0B9D42E8"/>
    <w:rsid w:val="2D3E57C8"/>
    <w:rsid w:val="2D733E37"/>
    <w:rsid w:val="2D805115"/>
    <w:rsid w:val="2F931D34"/>
    <w:rsid w:val="3A4B4579"/>
    <w:rsid w:val="54380D65"/>
    <w:rsid w:val="62014490"/>
    <w:rsid w:val="64733DC2"/>
    <w:rsid w:val="73FE73A3"/>
    <w:rsid w:val="7518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page number"/>
    <w:basedOn w:val="7"/>
    <w:autoRedefine/>
    <w:qFormat/>
    <w:uiPriority w:val="0"/>
  </w:style>
  <w:style w:type="character" w:customStyle="1" w:styleId="10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1365</Words>
  <Characters>1398</Characters>
  <Lines>8</Lines>
  <Paragraphs>2</Paragraphs>
  <TotalTime>3</TotalTime>
  <ScaleCrop>false</ScaleCrop>
  <LinksUpToDate>false</LinksUpToDate>
  <CharactersWithSpaces>1649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2024-06-11T01:23:00Z</dcterms:created>
  <dc:creator>x joe</dc:creator>
  <cp:lastModifiedBy>张茜</cp:lastModifiedBy>
  <dcterms:modified xsi:type="dcterms:W3CDTF">2024-06-11T09:38:21Z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E3143506AB744A7EA6BA440B1D881A8A_13</vt:lpwstr>
  </property>
</Properties>
</file>