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A6D36D">
      <w:pPr>
        <w:jc w:val="center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湖北师范大学</w:t>
      </w:r>
      <w:r>
        <w:rPr>
          <w:rFonts w:hint="eastAsia" w:ascii="华文中宋" w:hAnsi="华文中宋" w:eastAsia="华文中宋" w:cs="华文中宋"/>
          <w:b/>
          <w:sz w:val="44"/>
          <w:szCs w:val="44"/>
        </w:rPr>
        <w:t>教育发展基金会验收入库单</w:t>
      </w:r>
    </w:p>
    <w:p w14:paraId="5CA137DC">
      <w:pPr>
        <w:rPr>
          <w:vanish/>
        </w:rPr>
      </w:pPr>
    </w:p>
    <w:tbl>
      <w:tblPr>
        <w:tblStyle w:val="2"/>
        <w:tblW w:w="499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300"/>
        <w:gridCol w:w="1305"/>
        <w:gridCol w:w="934"/>
        <w:gridCol w:w="476"/>
        <w:gridCol w:w="675"/>
        <w:gridCol w:w="977"/>
        <w:gridCol w:w="1064"/>
        <w:gridCol w:w="599"/>
        <w:gridCol w:w="465"/>
        <w:gridCol w:w="435"/>
        <w:gridCol w:w="2069"/>
      </w:tblGrid>
      <w:tr w14:paraId="7F991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9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9D29F"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捐赠方</w:t>
            </w:r>
          </w:p>
        </w:tc>
        <w:tc>
          <w:tcPr>
            <w:tcW w:w="13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19F85"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A6FF6"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资产</w:t>
            </w:r>
          </w:p>
          <w:p w14:paraId="66B82C99"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来源</w:t>
            </w:r>
          </w:p>
        </w:tc>
        <w:tc>
          <w:tcPr>
            <w:tcW w:w="13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5793E">
            <w:pPr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捐赠资金购置  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捐赠实物</w:t>
            </w:r>
          </w:p>
        </w:tc>
        <w:tc>
          <w:tcPr>
            <w:tcW w:w="4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80C44"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协议</w:t>
            </w:r>
          </w:p>
          <w:p w14:paraId="67EFE418"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编号</w:t>
            </w:r>
          </w:p>
        </w:tc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ED40A2"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 w14:paraId="48134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79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CDC98"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验收</w:t>
            </w:r>
          </w:p>
          <w:p w14:paraId="7DBF600E"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13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FFAF3"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3F405"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入账</w:t>
            </w:r>
          </w:p>
          <w:p w14:paraId="4E541D3E"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价值</w:t>
            </w:r>
          </w:p>
        </w:tc>
        <w:tc>
          <w:tcPr>
            <w:tcW w:w="132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3B71D"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4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921C1"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存放</w:t>
            </w:r>
          </w:p>
          <w:p w14:paraId="7843E5F0"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地点</w:t>
            </w:r>
          </w:p>
        </w:tc>
        <w:tc>
          <w:tcPr>
            <w:tcW w:w="10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DE81D8"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</w:tr>
      <w:tr w14:paraId="4F2B8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12"/>
            <w:tcBorders>
              <w:top w:val="single" w:color="auto" w:sz="4" w:space="0"/>
            </w:tcBorders>
            <w:noWrap w:val="0"/>
            <w:vAlign w:val="center"/>
          </w:tcPr>
          <w:p w14:paraId="14AD819F"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捐赠物资明细</w:t>
            </w:r>
          </w:p>
        </w:tc>
      </w:tr>
      <w:tr w14:paraId="11D41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8" w:type="pct"/>
            <w:tcBorders>
              <w:top w:val="single" w:color="auto" w:sz="4" w:space="0"/>
            </w:tcBorders>
            <w:noWrap w:val="0"/>
            <w:vAlign w:val="center"/>
          </w:tcPr>
          <w:p w14:paraId="758DA62F"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806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30327C4"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品名</w:t>
            </w:r>
          </w:p>
        </w:tc>
        <w:tc>
          <w:tcPr>
            <w:tcW w:w="469" w:type="pct"/>
            <w:tcBorders>
              <w:top w:val="single" w:color="auto" w:sz="4" w:space="0"/>
            </w:tcBorders>
            <w:noWrap w:val="0"/>
            <w:vAlign w:val="center"/>
          </w:tcPr>
          <w:p w14:paraId="32577B8D"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578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D0171F1"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规格</w:t>
            </w:r>
          </w:p>
        </w:tc>
        <w:tc>
          <w:tcPr>
            <w:tcW w:w="490" w:type="pct"/>
            <w:tcBorders>
              <w:top w:val="single" w:color="auto" w:sz="4" w:space="0"/>
            </w:tcBorders>
            <w:noWrap w:val="0"/>
            <w:vAlign w:val="center"/>
          </w:tcPr>
          <w:p w14:paraId="6D290BBF"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型号</w:t>
            </w:r>
          </w:p>
        </w:tc>
        <w:tc>
          <w:tcPr>
            <w:tcW w:w="534" w:type="pct"/>
            <w:tcBorders>
              <w:top w:val="single" w:color="auto" w:sz="4" w:space="0"/>
            </w:tcBorders>
            <w:noWrap w:val="0"/>
            <w:vAlign w:val="center"/>
          </w:tcPr>
          <w:p w14:paraId="6D726BDA"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税后单价（元）</w:t>
            </w:r>
          </w:p>
        </w:tc>
        <w:tc>
          <w:tcPr>
            <w:tcW w:w="534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53252F6"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257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2BC1187"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小计（元）</w:t>
            </w:r>
          </w:p>
        </w:tc>
      </w:tr>
      <w:tr w14:paraId="66140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8" w:type="pct"/>
            <w:tcBorders>
              <w:top w:val="single" w:color="auto" w:sz="4" w:space="0"/>
            </w:tcBorders>
            <w:noWrap w:val="0"/>
            <w:vAlign w:val="center"/>
          </w:tcPr>
          <w:p w14:paraId="0F0F34E4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806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0F5FE9B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469" w:type="pct"/>
            <w:tcBorders>
              <w:top w:val="single" w:color="auto" w:sz="4" w:space="0"/>
            </w:tcBorders>
            <w:noWrap w:val="0"/>
            <w:vAlign w:val="center"/>
          </w:tcPr>
          <w:p w14:paraId="540B6A3F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</w:p>
        </w:tc>
        <w:tc>
          <w:tcPr>
            <w:tcW w:w="578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BEF661D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490" w:type="pct"/>
            <w:tcBorders>
              <w:top w:val="single" w:color="auto" w:sz="4" w:space="0"/>
            </w:tcBorders>
            <w:noWrap w:val="0"/>
            <w:vAlign w:val="center"/>
          </w:tcPr>
          <w:p w14:paraId="261A1AA2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534" w:type="pct"/>
            <w:tcBorders>
              <w:top w:val="single" w:color="auto" w:sz="4" w:space="0"/>
            </w:tcBorders>
            <w:noWrap w:val="0"/>
            <w:vAlign w:val="center"/>
          </w:tcPr>
          <w:p w14:paraId="134F41F8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534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EB8FDA7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257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17A5F2F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</w:tr>
      <w:tr w14:paraId="214ED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8" w:type="pct"/>
            <w:tcBorders>
              <w:top w:val="single" w:color="auto" w:sz="4" w:space="0"/>
            </w:tcBorders>
            <w:noWrap w:val="0"/>
            <w:vAlign w:val="center"/>
          </w:tcPr>
          <w:p w14:paraId="1A5123F1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806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4E0C5206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469" w:type="pct"/>
            <w:tcBorders>
              <w:top w:val="single" w:color="auto" w:sz="4" w:space="0"/>
            </w:tcBorders>
            <w:noWrap w:val="0"/>
            <w:vAlign w:val="center"/>
          </w:tcPr>
          <w:p w14:paraId="609CB078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</w:p>
        </w:tc>
        <w:tc>
          <w:tcPr>
            <w:tcW w:w="578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579915B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490" w:type="pct"/>
            <w:tcBorders>
              <w:top w:val="single" w:color="auto" w:sz="4" w:space="0"/>
            </w:tcBorders>
            <w:noWrap w:val="0"/>
            <w:vAlign w:val="center"/>
          </w:tcPr>
          <w:p w14:paraId="7E5BAB2E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534" w:type="pct"/>
            <w:tcBorders>
              <w:top w:val="single" w:color="auto" w:sz="4" w:space="0"/>
            </w:tcBorders>
            <w:noWrap w:val="0"/>
            <w:vAlign w:val="center"/>
          </w:tcPr>
          <w:p w14:paraId="64032EA6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534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B897CD5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257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98D7402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</w:tr>
      <w:tr w14:paraId="05F16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8" w:type="pct"/>
            <w:tcBorders>
              <w:top w:val="single" w:color="auto" w:sz="4" w:space="0"/>
            </w:tcBorders>
            <w:noWrap w:val="0"/>
            <w:vAlign w:val="center"/>
          </w:tcPr>
          <w:p w14:paraId="2E25816B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806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52A7800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469" w:type="pct"/>
            <w:tcBorders>
              <w:top w:val="single" w:color="auto" w:sz="4" w:space="0"/>
            </w:tcBorders>
            <w:noWrap w:val="0"/>
            <w:vAlign w:val="center"/>
          </w:tcPr>
          <w:p w14:paraId="614E94A1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</w:p>
        </w:tc>
        <w:tc>
          <w:tcPr>
            <w:tcW w:w="578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01C9E47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490" w:type="pct"/>
            <w:tcBorders>
              <w:top w:val="single" w:color="auto" w:sz="4" w:space="0"/>
            </w:tcBorders>
            <w:noWrap w:val="0"/>
            <w:vAlign w:val="center"/>
          </w:tcPr>
          <w:p w14:paraId="62C41AB9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534" w:type="pct"/>
            <w:tcBorders>
              <w:top w:val="single" w:color="auto" w:sz="4" w:space="0"/>
            </w:tcBorders>
            <w:noWrap w:val="0"/>
            <w:vAlign w:val="center"/>
          </w:tcPr>
          <w:p w14:paraId="7FB4CF6E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534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046326B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257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2C9609B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</w:tr>
      <w:tr w14:paraId="2FE79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8" w:type="pct"/>
            <w:tcBorders>
              <w:top w:val="single" w:color="auto" w:sz="4" w:space="0"/>
            </w:tcBorders>
            <w:noWrap w:val="0"/>
            <w:vAlign w:val="center"/>
          </w:tcPr>
          <w:p w14:paraId="39347C26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806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DA9D4AA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469" w:type="pct"/>
            <w:tcBorders>
              <w:top w:val="single" w:color="auto" w:sz="4" w:space="0"/>
            </w:tcBorders>
            <w:noWrap w:val="0"/>
            <w:vAlign w:val="center"/>
          </w:tcPr>
          <w:p w14:paraId="592B210B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</w:p>
        </w:tc>
        <w:tc>
          <w:tcPr>
            <w:tcW w:w="578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1A0F5AE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490" w:type="pct"/>
            <w:tcBorders>
              <w:top w:val="single" w:color="auto" w:sz="4" w:space="0"/>
            </w:tcBorders>
            <w:noWrap w:val="0"/>
            <w:vAlign w:val="center"/>
          </w:tcPr>
          <w:p w14:paraId="2BA2019A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534" w:type="pct"/>
            <w:tcBorders>
              <w:top w:val="single" w:color="auto" w:sz="4" w:space="0"/>
            </w:tcBorders>
            <w:noWrap w:val="0"/>
            <w:vAlign w:val="center"/>
          </w:tcPr>
          <w:p w14:paraId="0CA37E69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534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138BFC6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257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33A2372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</w:tr>
      <w:tr w14:paraId="685EA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8" w:type="pct"/>
            <w:tcBorders>
              <w:top w:val="single" w:color="auto" w:sz="4" w:space="0"/>
            </w:tcBorders>
            <w:noWrap w:val="0"/>
            <w:vAlign w:val="center"/>
          </w:tcPr>
          <w:p w14:paraId="59C382CA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4671" w:type="pct"/>
            <w:gridSpan w:val="11"/>
            <w:tcBorders>
              <w:top w:val="single" w:color="auto" w:sz="4" w:space="0"/>
            </w:tcBorders>
            <w:noWrap w:val="0"/>
            <w:vAlign w:val="center"/>
          </w:tcPr>
          <w:p w14:paraId="1F5ADF9E">
            <w:pPr>
              <w:spacing w:beforeLines="0" w:line="240" w:lineRule="exact"/>
              <w:ind w:firstLine="0" w:firstLineChars="0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</w:tr>
      <w:tr w14:paraId="40C35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32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23F6B">
            <w:pPr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验收</w:t>
            </w:r>
          </w:p>
          <w:p w14:paraId="01CCE854">
            <w:pPr>
              <w:jc w:val="lef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情况</w:t>
            </w:r>
          </w:p>
          <w:p w14:paraId="35540282">
            <w:pPr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记录</w:t>
            </w:r>
          </w:p>
        </w:tc>
        <w:tc>
          <w:tcPr>
            <w:tcW w:w="4671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2BA83">
            <w:pPr>
              <w:wordWrap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/>
                <w:sz w:val="21"/>
                <w:szCs w:val="21"/>
              </w:rPr>
              <w:t>供应商提供货物的规格型号、数量、颜色、等是□否□与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受益</w:t>
            </w:r>
            <w:r>
              <w:rPr>
                <w:rFonts w:hint="eastAsia" w:ascii="宋体" w:hAnsi="宋体"/>
                <w:sz w:val="21"/>
                <w:szCs w:val="21"/>
              </w:rPr>
              <w:t>单位采购计划需求、中标供应商的投标产品以及采购合同的货物相符</w:t>
            </w:r>
          </w:p>
          <w:p w14:paraId="4E45EFDF"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2、供应商是□否□按照投标文件上的时间、地点交货。</w:t>
            </w:r>
          </w:p>
          <w:p w14:paraId="06AD46A8"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3、供应商提供的货物是□否□在验收现场开箱、拆封。</w:t>
            </w:r>
          </w:p>
          <w:p w14:paraId="1850C50B"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4、货物安装调试是□否□完毕。</w:t>
            </w:r>
          </w:p>
          <w:p w14:paraId="58B6730B"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5、设备是□否□能够正常运行</w:t>
            </w:r>
          </w:p>
          <w:p w14:paraId="68E5632D">
            <w:pPr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6、供应商提供的发票是□否□真实</w:t>
            </w:r>
          </w:p>
          <w:p w14:paraId="5A50A56D"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7、供应商是□否□有违规及超出招标文件的行为</w:t>
            </w:r>
          </w:p>
        </w:tc>
      </w:tr>
      <w:tr w14:paraId="5835E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28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AF366"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验收</w:t>
            </w:r>
          </w:p>
          <w:p w14:paraId="683224AC"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小组</w:t>
            </w:r>
          </w:p>
          <w:p w14:paraId="59FA04E9"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签字</w:t>
            </w:r>
          </w:p>
        </w:tc>
        <w:tc>
          <w:tcPr>
            <w:tcW w:w="4671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4D7EC">
            <w:pPr>
              <w:jc w:val="right"/>
              <w:rPr>
                <w:rFonts w:hint="eastAsia" w:ascii="宋体" w:hAnsi="宋体"/>
                <w:sz w:val="21"/>
                <w:szCs w:val="21"/>
              </w:rPr>
            </w:pPr>
          </w:p>
          <w:p w14:paraId="5A068988">
            <w:pPr>
              <w:jc w:val="right"/>
              <w:rPr>
                <w:rFonts w:hint="eastAsia" w:ascii="宋体" w:hAnsi="宋体"/>
                <w:sz w:val="21"/>
                <w:szCs w:val="21"/>
              </w:rPr>
            </w:pPr>
          </w:p>
          <w:p w14:paraId="05CAA564">
            <w:pPr>
              <w:jc w:val="right"/>
              <w:rPr>
                <w:rFonts w:hint="eastAsia" w:ascii="宋体" w:hAnsi="宋体"/>
                <w:sz w:val="21"/>
                <w:szCs w:val="21"/>
              </w:rPr>
            </w:pPr>
          </w:p>
          <w:p w14:paraId="39D105FC">
            <w:pPr>
              <w:jc w:val="right"/>
              <w:rPr>
                <w:rFonts w:hint="eastAsia" w:ascii="宋体" w:hAnsi="宋体"/>
                <w:sz w:val="21"/>
                <w:szCs w:val="21"/>
              </w:rPr>
            </w:pPr>
          </w:p>
          <w:p w14:paraId="49016A72">
            <w:pPr>
              <w:jc w:val="right"/>
              <w:rPr>
                <w:rFonts w:hint="eastAsia" w:ascii="宋体" w:hAnsi="宋体"/>
                <w:sz w:val="21"/>
                <w:szCs w:val="21"/>
              </w:rPr>
            </w:pPr>
          </w:p>
          <w:p w14:paraId="3B9A280E">
            <w:pPr>
              <w:jc w:val="right"/>
              <w:rPr>
                <w:rFonts w:hint="eastAsia" w:ascii="宋体" w:hAnsi="宋体"/>
                <w:sz w:val="21"/>
                <w:szCs w:val="21"/>
              </w:rPr>
            </w:pPr>
          </w:p>
          <w:p w14:paraId="19B243E4">
            <w:pPr>
              <w:jc w:val="righ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验收小组不低于3人</w:t>
            </w:r>
          </w:p>
        </w:tc>
      </w:tr>
      <w:tr w14:paraId="2CA2E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28" w:type="pc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F8D0D"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受益</w:t>
            </w:r>
          </w:p>
          <w:p w14:paraId="29BB9003">
            <w:pPr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单位</w:t>
            </w:r>
          </w:p>
          <w:p w14:paraId="49CE856C">
            <w:pPr>
              <w:jc w:val="center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4671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244E5">
            <w:pPr>
              <w:jc w:val="right"/>
              <w:rPr>
                <w:rFonts w:ascii="宋体" w:hAnsi="宋体"/>
                <w:sz w:val="21"/>
                <w:szCs w:val="21"/>
              </w:rPr>
            </w:pPr>
          </w:p>
          <w:p w14:paraId="7F3E8471">
            <w:pPr>
              <w:jc w:val="right"/>
              <w:rPr>
                <w:rFonts w:ascii="宋体" w:hAnsi="宋体"/>
                <w:sz w:val="21"/>
                <w:szCs w:val="21"/>
              </w:rPr>
            </w:pPr>
          </w:p>
          <w:p w14:paraId="5419FC54">
            <w:pPr>
              <w:jc w:val="right"/>
              <w:rPr>
                <w:rFonts w:ascii="宋体" w:hAnsi="宋体"/>
                <w:sz w:val="21"/>
                <w:szCs w:val="21"/>
              </w:rPr>
            </w:pPr>
          </w:p>
          <w:p w14:paraId="0E73B840">
            <w:pPr>
              <w:jc w:val="right"/>
              <w:rPr>
                <w:rFonts w:ascii="宋体" w:hAnsi="宋体"/>
                <w:sz w:val="21"/>
                <w:szCs w:val="21"/>
              </w:rPr>
            </w:pPr>
          </w:p>
          <w:p w14:paraId="7F810122">
            <w:pPr>
              <w:jc w:val="right"/>
              <w:rPr>
                <w:rFonts w:ascii="宋体" w:hAnsi="宋体"/>
                <w:sz w:val="21"/>
                <w:szCs w:val="21"/>
              </w:rPr>
            </w:pPr>
          </w:p>
          <w:p w14:paraId="5E6C069B">
            <w:pPr>
              <w:jc w:val="righ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受益单位负责人签字盖章</w:t>
            </w:r>
          </w:p>
        </w:tc>
      </w:tr>
    </w:tbl>
    <w:p w14:paraId="034EF309">
      <w:pPr>
        <w:jc w:val="left"/>
      </w:pPr>
      <w:r>
        <w:rPr>
          <w:rFonts w:ascii="宋体" w:hAnsi="宋体"/>
          <w:b/>
          <w:sz w:val="24"/>
        </w:rPr>
        <w:t>注</w:t>
      </w:r>
      <w:r>
        <w:rPr>
          <w:rFonts w:hint="eastAsia" w:ascii="宋体" w:hAnsi="宋体"/>
          <w:b/>
          <w:sz w:val="24"/>
        </w:rPr>
        <w:t>：</w:t>
      </w:r>
      <w:r>
        <w:rPr>
          <w:rFonts w:ascii="宋体" w:hAnsi="宋体"/>
          <w:b/>
          <w:sz w:val="24"/>
        </w:rPr>
        <w:t>入库单一式两份</w:t>
      </w:r>
      <w:r>
        <w:rPr>
          <w:rFonts w:hint="eastAsia" w:ascii="宋体" w:hAnsi="宋体"/>
          <w:b/>
          <w:sz w:val="24"/>
        </w:rPr>
        <w:t>，</w:t>
      </w:r>
      <w:r>
        <w:rPr>
          <w:rFonts w:ascii="宋体" w:hAnsi="宋体"/>
          <w:b/>
          <w:sz w:val="24"/>
        </w:rPr>
        <w:t>基金会</w:t>
      </w:r>
      <w:r>
        <w:rPr>
          <w:rFonts w:hint="eastAsia" w:ascii="宋体" w:hAnsi="宋体"/>
          <w:b/>
          <w:sz w:val="24"/>
        </w:rPr>
        <w:t>、</w:t>
      </w:r>
      <w:r>
        <w:rPr>
          <w:rFonts w:ascii="宋体" w:hAnsi="宋体"/>
          <w:b/>
          <w:sz w:val="24"/>
        </w:rPr>
        <w:t>财务处留存</w:t>
      </w:r>
      <w:r>
        <w:rPr>
          <w:rFonts w:hint="eastAsia" w:ascii="宋体" w:hAnsi="宋体"/>
          <w:b/>
          <w:sz w:val="24"/>
        </w:rPr>
        <w:t>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2E4M2IyMGViNTZhMTI0YjZlZWM3MTMxNDYzNzQifQ=="/>
  </w:docVars>
  <w:rsids>
    <w:rsidRoot w:val="6D237611"/>
    <w:rsid w:val="65C65A14"/>
    <w:rsid w:val="6D237611"/>
    <w:rsid w:val="707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321</Characters>
  <Lines>0</Lines>
  <Paragraphs>0</Paragraphs>
  <TotalTime>262</TotalTime>
  <ScaleCrop>false</ScaleCrop>
  <LinksUpToDate>false</LinksUpToDate>
  <CharactersWithSpaces>331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2024-10-18T01:29:00Z</dcterms:created>
  <dc:creator>张茜</dc:creator>
  <cp:lastModifiedBy>张茜</cp:lastModifiedBy>
  <dcterms:modified xsi:type="dcterms:W3CDTF">2024-10-18T06:36:14Z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8C3243759DD1496AB957BF2F42EF6031_13</vt:lpwstr>
  </property>
</Properties>
</file>